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EE393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51070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EE393E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5707F" w:rsidRPr="0015474C" w:rsidRDefault="0035707F" w:rsidP="0035707F">
      <w:pPr>
        <w:pStyle w:val="Virsraksts1"/>
        <w:ind w:firstLine="0"/>
        <w:rPr>
          <w:rFonts w:cs="Times New Roman"/>
        </w:rPr>
      </w:pPr>
      <w:r w:rsidRPr="0015474C">
        <w:rPr>
          <w:rFonts w:cs="Times New Roman"/>
        </w:rPr>
        <w:t xml:space="preserve">Par piekrišanu nekustamā īpašuma iegūšanai </w:t>
      </w:r>
      <w:proofErr w:type="spellStart"/>
      <w:r w:rsidRPr="0015474C">
        <w:rPr>
          <w:rFonts w:cs="Times New Roman"/>
        </w:rPr>
        <w:t>nepilsoņa</w:t>
      </w:r>
      <w:proofErr w:type="spellEnd"/>
      <w:r w:rsidRPr="0015474C">
        <w:rPr>
          <w:rFonts w:cs="Times New Roman"/>
        </w:rPr>
        <w:t xml:space="preserve"> īpašumā</w:t>
      </w:r>
    </w:p>
    <w:p w:rsidR="0035707F" w:rsidRPr="003A5B9A" w:rsidRDefault="0035707F" w:rsidP="0035707F">
      <w:pPr>
        <w:pStyle w:val="Bezatstarpm"/>
      </w:pPr>
    </w:p>
    <w:p w:rsidR="0035707F" w:rsidRPr="003A5B9A" w:rsidRDefault="0035707F" w:rsidP="0035707F">
      <w:pPr>
        <w:pStyle w:val="Bezatstarpm"/>
        <w:ind w:firstLine="720"/>
        <w:rPr>
          <w:i/>
        </w:rPr>
      </w:pPr>
      <w:r w:rsidRPr="003A5B9A">
        <w:t xml:space="preserve">Madonas novada pašvaldībā </w:t>
      </w:r>
      <w:proofErr w:type="gramStart"/>
      <w:r w:rsidRPr="003A5B9A">
        <w:t>2019.gada</w:t>
      </w:r>
      <w:proofErr w:type="gramEnd"/>
      <w:r w:rsidRPr="003A5B9A">
        <w:t xml:space="preserve"> 2.maijā  ir saņemts </w:t>
      </w:r>
      <w:r w:rsidR="00315276">
        <w:t>xxx</w:t>
      </w:r>
      <w:r w:rsidRPr="003A5B9A">
        <w:t xml:space="preserve">, personas kods </w:t>
      </w:r>
      <w:r w:rsidR="00315276">
        <w:t>xxx</w:t>
      </w:r>
      <w:r w:rsidRPr="003A5B9A">
        <w:t xml:space="preserve">, iesniegums (reģistrācijas </w:t>
      </w:r>
      <w:proofErr w:type="spellStart"/>
      <w:r w:rsidRPr="003A5B9A">
        <w:t>Nr.MNP</w:t>
      </w:r>
      <w:proofErr w:type="spellEnd"/>
      <w:r w:rsidRPr="003A5B9A">
        <w:t xml:space="preserve">/2.1.3.6./19/525) ar lūgumu ļaut </w:t>
      </w:r>
      <w:r w:rsidR="00315276">
        <w:t>xxx</w:t>
      </w:r>
      <w:r w:rsidRPr="003A5B9A">
        <w:t xml:space="preserve"> (turpmāk tekstā – Iesniedzējs) kā </w:t>
      </w:r>
      <w:proofErr w:type="spellStart"/>
      <w:r w:rsidRPr="003A5B9A">
        <w:t>nepilsonim</w:t>
      </w:r>
      <w:proofErr w:type="spellEnd"/>
      <w:r w:rsidRPr="003A5B9A">
        <w:t xml:space="preserve"> iegūt īpašumā </w:t>
      </w:r>
      <w:r w:rsidR="00315276">
        <w:t>xxx</w:t>
      </w:r>
      <w:r w:rsidRPr="003A5B9A">
        <w:t xml:space="preserve"> domājamās daļas no zemes ar kadastra apzīmējumu </w:t>
      </w:r>
      <w:r w:rsidR="00315276">
        <w:t>xxx</w:t>
      </w:r>
      <w:r w:rsidRPr="003A5B9A">
        <w:t xml:space="preserve">, kas ietilpst nekustamajā īpašumā ar adresi </w:t>
      </w:r>
      <w:r w:rsidR="00315276">
        <w:t>xxx</w:t>
      </w:r>
      <w:r w:rsidRPr="003A5B9A">
        <w:t xml:space="preserve">, Dzelzava, Dzelzavas pagasts,  Madonas novadā sastāvā. </w:t>
      </w:r>
    </w:p>
    <w:p w:rsidR="0035707F" w:rsidRPr="003A5B9A" w:rsidRDefault="0035707F" w:rsidP="0035707F">
      <w:pPr>
        <w:pStyle w:val="Bezatstarpm"/>
        <w:ind w:firstLine="720"/>
        <w:rPr>
          <w:i/>
        </w:rPr>
      </w:pPr>
      <w:r w:rsidRPr="003A5B9A">
        <w:t xml:space="preserve">Likuma “Par zemes privatizāciju lauku apvidos” (turpmāk tekstā – Likums) </w:t>
      </w:r>
      <w:proofErr w:type="gramStart"/>
      <w:r w:rsidRPr="003A5B9A">
        <w:t>28.panta</w:t>
      </w:r>
      <w:proofErr w:type="gramEnd"/>
      <w:r w:rsidRPr="003A5B9A">
        <w:t xml:space="preserve"> pirmajā daļā ir noteikti darījumu subjekti, kuri ir tiesīgi iegūt zemi īpašumā. Iesniedzējs neatbilst </w:t>
      </w:r>
      <w:proofErr w:type="gramStart"/>
      <w:r w:rsidRPr="003A5B9A">
        <w:t>28.panta</w:t>
      </w:r>
      <w:proofErr w:type="gramEnd"/>
      <w:r w:rsidRPr="003A5B9A">
        <w:t xml:space="preserve"> pirmajā daļā noteiktajiem kritērijiem. Savukārt Likuma </w:t>
      </w:r>
      <w:proofErr w:type="gramStart"/>
      <w:r w:rsidRPr="003A5B9A">
        <w:t>28.panta</w:t>
      </w:r>
      <w:proofErr w:type="gramEnd"/>
      <w:r w:rsidRPr="003A5B9A">
        <w:t xml:space="preserve"> ceturtā daļa paredz to, ka  darījumu subjekti, kuri nav minēti šā panta pirmajā daļā, zemi var iegūt īpašumā, ievērojot šā likuma 29.pantā noteiktos ierobežojumus un 30.pantā noteiktajā kārtībā.</w:t>
      </w:r>
    </w:p>
    <w:p w:rsidR="0035707F" w:rsidRPr="003A5B9A" w:rsidRDefault="0035707F" w:rsidP="0035707F">
      <w:pPr>
        <w:pStyle w:val="Bezatstarpm"/>
        <w:ind w:firstLine="720"/>
        <w:rPr>
          <w:i/>
        </w:rPr>
      </w:pPr>
      <w:r w:rsidRPr="003A5B9A">
        <w:t xml:space="preserve">Likuma </w:t>
      </w:r>
      <w:proofErr w:type="gramStart"/>
      <w:r w:rsidRPr="003A5B9A">
        <w:t>29.pantā</w:t>
      </w:r>
      <w:proofErr w:type="gramEnd"/>
      <w:r w:rsidRPr="003A5B9A">
        <w:t xml:space="preserve"> ir noteikti ierobežojumi darījumiem ar zemi 28.panta ceturtajā daļā noteiktajām personām-  minētās personas nevar iegūt īpašumā: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1) zemi valsts pierobežas joslā;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2) zemi dabas rezervātos un citu aizsargājamo teritoriju dabas rezervātu zonās;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3) zemi Baltijas jūras un Rīgas jūras līča krasta kāpu aizsargjoslā;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4) zemi publisko ūdenstilpju un ūdensteču aizsargjoslās, izņemot nogabalus, kuros paredzēta apbūve atbilstoši pašvaldības teritorijas plānojumam;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5) lauksaimniecības un meža zemi, izņemot nogabalus, kuros paredzēta apbūve atbilstoši pašvaldības teritorijas plānojumam;</w:t>
      </w:r>
    </w:p>
    <w:p w:rsidR="0035707F" w:rsidRPr="003A5B9A" w:rsidRDefault="0035707F" w:rsidP="0035707F">
      <w:pPr>
        <w:pStyle w:val="Bezatstarpm"/>
        <w:rPr>
          <w:rFonts w:eastAsia="Times New Roman"/>
          <w:i/>
          <w:lang w:eastAsia="lv-LV"/>
        </w:rPr>
      </w:pPr>
      <w:r w:rsidRPr="003A5B9A">
        <w:rPr>
          <w:rFonts w:eastAsia="Times New Roman"/>
          <w:lang w:eastAsia="lv-LV"/>
        </w:rPr>
        <w:t>6) zemi valsts nozīmes derīgo izrakteņu atradnēs.</w:t>
      </w:r>
    </w:p>
    <w:p w:rsidR="0035707F" w:rsidRPr="003A5B9A" w:rsidRDefault="0035707F" w:rsidP="0035707F">
      <w:pPr>
        <w:pStyle w:val="Bezatstarpm"/>
        <w:ind w:firstLine="720"/>
        <w:rPr>
          <w:i/>
          <w:color w:val="FF0000"/>
        </w:rPr>
      </w:pPr>
      <w:r w:rsidRPr="003A5B9A">
        <w:t>Saskaņā ar Madonas novada pašvaldības saistošajiem noteikumiem Nr.15 "Madonas novada Teritorijas plānojuma 2013.-</w:t>
      </w:r>
      <w:proofErr w:type="gramStart"/>
      <w:r w:rsidRPr="003A5B9A">
        <w:t>2025.gadam</w:t>
      </w:r>
      <w:proofErr w:type="gramEnd"/>
      <w:r w:rsidRPr="003A5B9A">
        <w:t xml:space="preserve"> Teritorijas izmantošanas un apbūves noteikumi un Grafiskā daļa", zemes vienība ar kadastra apzīmējumu 7050 005 0418 ir publiskās apbūves teritorija. </w:t>
      </w:r>
    </w:p>
    <w:p w:rsidR="0035707F" w:rsidRPr="003A5B9A" w:rsidRDefault="0035707F" w:rsidP="0035707F">
      <w:pPr>
        <w:pStyle w:val="Bezatstarpm"/>
        <w:ind w:firstLine="720"/>
        <w:rPr>
          <w:i/>
        </w:rPr>
      </w:pPr>
      <w:r w:rsidRPr="003A5B9A">
        <w:t xml:space="preserve">Līdz ar to uz Iesniedzēja noslēgto darījumu nav attiecināmi Likuma </w:t>
      </w:r>
      <w:proofErr w:type="gramStart"/>
      <w:r w:rsidRPr="003A5B9A">
        <w:t>29.panta</w:t>
      </w:r>
      <w:proofErr w:type="gramEnd"/>
      <w:r w:rsidRPr="003A5B9A">
        <w:t xml:space="preserve"> otrajā daļā noteiktie ierobežojumi zemes iegūšanai īpašumā.</w:t>
      </w:r>
    </w:p>
    <w:p w:rsidR="0035707F" w:rsidRPr="003A5B9A" w:rsidRDefault="0035707F" w:rsidP="0035707F">
      <w:pPr>
        <w:pStyle w:val="Bezatstarpm"/>
        <w:ind w:firstLine="720"/>
        <w:rPr>
          <w:i/>
        </w:rPr>
      </w:pPr>
      <w:r w:rsidRPr="003A5B9A">
        <w:t xml:space="preserve">Madonas novada pašvaldības dome saskaņā ar Likuma </w:t>
      </w:r>
      <w:proofErr w:type="gramStart"/>
      <w:r w:rsidRPr="003A5B9A">
        <w:t>30.pantu</w:t>
      </w:r>
      <w:proofErr w:type="gramEnd"/>
      <w:r w:rsidRPr="003A5B9A">
        <w:t xml:space="preserve"> izskata Iesniedzējas iesniegumu un dod piekrišanu vai atteikumu piekrišanai, kas noformējama izziņas veidā, ko paraksta domes priekšsēdētājs. </w:t>
      </w:r>
    </w:p>
    <w:p w:rsidR="005212F0" w:rsidRPr="004C62E4" w:rsidRDefault="0035707F" w:rsidP="0035707F">
      <w:pPr>
        <w:pStyle w:val="Bezatstarpm"/>
        <w:ind w:firstLine="720"/>
      </w:pPr>
      <w:r w:rsidRPr="003A5B9A">
        <w:rPr>
          <w:rFonts w:cs="Times New Roman"/>
          <w:szCs w:val="24"/>
        </w:rPr>
        <w:t xml:space="preserve">Pamatojoties uz likuma “Par zemes privatizāciju lauku apvidos” </w:t>
      </w:r>
      <w:proofErr w:type="gramStart"/>
      <w:r w:rsidRPr="003A5B9A">
        <w:rPr>
          <w:rFonts w:cs="Times New Roman"/>
          <w:szCs w:val="24"/>
        </w:rPr>
        <w:t>28.panta</w:t>
      </w:r>
      <w:proofErr w:type="gramEnd"/>
      <w:r w:rsidRPr="003A5B9A">
        <w:rPr>
          <w:rFonts w:cs="Times New Roman"/>
          <w:szCs w:val="24"/>
        </w:rPr>
        <w:t xml:space="preserve"> ceturto daļu, 29.panta otro daļu, 30.pantu, Administratīvā procesa likuma 65.panta pirmo daļu, noklausījusies </w:t>
      </w:r>
      <w:proofErr w:type="spellStart"/>
      <w:r w:rsidRPr="003A5B9A">
        <w:rPr>
          <w:rFonts w:cs="Times New Roman"/>
          <w:szCs w:val="24"/>
        </w:rPr>
        <w:t>E.Zāles</w:t>
      </w:r>
      <w:proofErr w:type="spellEnd"/>
      <w:r w:rsidRPr="003A5B9A">
        <w:rPr>
          <w:rFonts w:cs="Times New Roman"/>
          <w:szCs w:val="24"/>
        </w:rPr>
        <w:t xml:space="preserve"> sniegto informāciju, ņemot vērā 21.05.2019. Finanšu un attīstības komitejas atzinumu, 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DA240B" w:rsidRPr="00E7036A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3F3545">
        <w:t>A</w:t>
      </w:r>
      <w:r w:rsidR="00B23D3A" w:rsidRPr="004C62E4">
        <w:t xml:space="preserve">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812E4E" w:rsidRPr="004C62E4">
        <w:t xml:space="preserve">, </w:t>
      </w:r>
      <w:r w:rsidR="008278D8" w:rsidRPr="004C62E4">
        <w:t xml:space="preserve">Andrejs </w:t>
      </w:r>
      <w:proofErr w:type="spellStart"/>
      <w:r w:rsidR="008278D8" w:rsidRPr="004C62E4">
        <w:t>Ceļapīters</w:t>
      </w:r>
      <w:proofErr w:type="spellEnd"/>
      <w:r w:rsidR="008278D8" w:rsidRPr="004C62E4">
        <w:t>,</w:t>
      </w:r>
      <w:r w:rsidR="00704032" w:rsidRPr="004C62E4">
        <w:t xml:space="preserve"> </w:t>
      </w:r>
      <w:r w:rsidR="00836999" w:rsidRPr="004C62E4">
        <w:t xml:space="preserve">Artūrs Čačka,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 xml:space="preserve">, Gunārs Ikaunieks, Valda </w:t>
      </w:r>
      <w:r w:rsidR="00B23D3A" w:rsidRPr="004C62E4">
        <w:lastRenderedPageBreak/>
        <w:t xml:space="preserve">Kļaviņa, </w:t>
      </w:r>
      <w:r w:rsidR="00BE6987" w:rsidRPr="004C62E4">
        <w:t>Valentīns Rakstiņš</w:t>
      </w:r>
      <w:r w:rsidR="006D231A" w:rsidRPr="004C62E4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704032" w:rsidRPr="00E7036A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DA240B" w:rsidRPr="00E7036A">
        <w:rPr>
          <w:b/>
        </w:rPr>
        <w:t>NAV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220E7" w:rsidRPr="004C62E4" w:rsidRDefault="00F656A1" w:rsidP="0070635B">
      <w:pPr>
        <w:pStyle w:val="Bezatstarpm"/>
      </w:pPr>
      <w:r w:rsidRPr="004C62E4">
        <w:tab/>
      </w:r>
    </w:p>
    <w:p w:rsidR="0035707F" w:rsidRPr="003A5B9A" w:rsidRDefault="0035707F" w:rsidP="0035707F">
      <w:pPr>
        <w:pStyle w:val="Bezatstarpm"/>
        <w:numPr>
          <w:ilvl w:val="0"/>
          <w:numId w:val="39"/>
        </w:numPr>
        <w:rPr>
          <w:i/>
        </w:rPr>
      </w:pPr>
      <w:r w:rsidRPr="003A5B9A">
        <w:t xml:space="preserve">Piekrist nekustamajā īpašumā ar adresi </w:t>
      </w:r>
      <w:r w:rsidR="00315276">
        <w:t>xxx</w:t>
      </w:r>
      <w:r w:rsidRPr="003A5B9A">
        <w:t xml:space="preserve">, Dzelzava, Dzelzavas pagasts, Madonas novads ietilpstošās zemes vienības ar kadastra apzīmējumu </w:t>
      </w:r>
      <w:r w:rsidR="00315276">
        <w:t>xxx</w:t>
      </w:r>
      <w:proofErr w:type="gramStart"/>
      <w:r w:rsidRPr="003A5B9A">
        <w:t xml:space="preserve">   </w:t>
      </w:r>
      <w:proofErr w:type="spellStart"/>
      <w:proofErr w:type="gramEnd"/>
      <w:r w:rsidR="00315276">
        <w:t>xxx</w:t>
      </w:r>
      <w:proofErr w:type="spellEnd"/>
      <w:r w:rsidRPr="003A5B9A">
        <w:t xml:space="preserve"> domājamo daļu iegūšanai </w:t>
      </w:r>
      <w:proofErr w:type="spellStart"/>
      <w:r w:rsidRPr="003A5B9A">
        <w:t>nepilsoņa</w:t>
      </w:r>
      <w:proofErr w:type="spellEnd"/>
      <w:r w:rsidRPr="003A5B9A">
        <w:t xml:space="preserve"> </w:t>
      </w:r>
      <w:r w:rsidR="00886C7D">
        <w:t>xxx</w:t>
      </w:r>
      <w:r w:rsidRPr="003A5B9A">
        <w:t xml:space="preserve">, personas kods </w:t>
      </w:r>
      <w:r w:rsidR="00886C7D">
        <w:t>xxx</w:t>
      </w:r>
      <w:bookmarkStart w:id="6" w:name="_GoBack"/>
      <w:bookmarkEnd w:id="6"/>
      <w:r w:rsidRPr="003A5B9A">
        <w:t xml:space="preserve">, īpašumā, nekustamā īpašuma turpmākās izmantošanas mērķis – publiskās apbūves teritorija. </w:t>
      </w:r>
    </w:p>
    <w:p w:rsidR="0035707F" w:rsidRPr="003A5B9A" w:rsidRDefault="0035707F" w:rsidP="0035707F">
      <w:pPr>
        <w:pStyle w:val="Bezatstarpm"/>
        <w:numPr>
          <w:ilvl w:val="0"/>
          <w:numId w:val="39"/>
        </w:numPr>
        <w:rPr>
          <w:i/>
          <w:color w:val="000000"/>
        </w:rPr>
      </w:pPr>
      <w:r w:rsidRPr="003A5B9A">
        <w:t xml:space="preserve">Pilnvarot domes priekšsēdētāju parakstīt izziņu par piekrišanu nekustamā īpašuma iegūšanai īpašumā. </w:t>
      </w:r>
    </w:p>
    <w:p w:rsidR="00A80BC9" w:rsidRPr="0075228A" w:rsidRDefault="00A80BC9" w:rsidP="00E6260D">
      <w:pPr>
        <w:pStyle w:val="Bezatstarpm"/>
        <w:rPr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723"/>
    <w:multiLevelType w:val="hybridMultilevel"/>
    <w:tmpl w:val="7C9AA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A2CA8"/>
    <w:multiLevelType w:val="hybridMultilevel"/>
    <w:tmpl w:val="0B32E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7"/>
  </w:num>
  <w:num w:numId="2">
    <w:abstractNumId w:val="2"/>
  </w:num>
  <w:num w:numId="3">
    <w:abstractNumId w:val="15"/>
  </w:num>
  <w:num w:numId="4">
    <w:abstractNumId w:val="36"/>
  </w:num>
  <w:num w:numId="5">
    <w:abstractNumId w:val="12"/>
  </w:num>
  <w:num w:numId="6">
    <w:abstractNumId w:val="29"/>
  </w:num>
  <w:num w:numId="7">
    <w:abstractNumId w:val="2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2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33"/>
  </w:num>
  <w:num w:numId="26">
    <w:abstractNumId w:val="22"/>
  </w:num>
  <w:num w:numId="27">
    <w:abstractNumId w:val="8"/>
  </w:num>
  <w:num w:numId="28">
    <w:abstractNumId w:val="27"/>
  </w:num>
  <w:num w:numId="29">
    <w:abstractNumId w:val="5"/>
  </w:num>
  <w:num w:numId="30">
    <w:abstractNumId w:val="38"/>
  </w:num>
  <w:num w:numId="31">
    <w:abstractNumId w:val="13"/>
  </w:num>
  <w:num w:numId="32">
    <w:abstractNumId w:val="4"/>
  </w:num>
  <w:num w:numId="33">
    <w:abstractNumId w:val="25"/>
  </w:num>
  <w:num w:numId="34">
    <w:abstractNumId w:val="3"/>
  </w:num>
  <w:num w:numId="35">
    <w:abstractNumId w:val="24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6"/>
  </w:num>
  <w:num w:numId="3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184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276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07F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86C7D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10A6"/>
    <w:rsid w:val="00CE2055"/>
    <w:rsid w:val="00CE3A91"/>
    <w:rsid w:val="00CE400C"/>
    <w:rsid w:val="00CE41A8"/>
    <w:rsid w:val="00CE4989"/>
    <w:rsid w:val="00CE49CB"/>
    <w:rsid w:val="00CF04BB"/>
    <w:rsid w:val="00CF09B6"/>
    <w:rsid w:val="00CF24D8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60D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393E"/>
    <w:rsid w:val="00EE4398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20F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48F2-2963-412C-A1ED-FA6A59C4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2240</Words>
  <Characters>1277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2019-05-26T08:05:00Z</cp:lastPrinted>
  <dcterms:created xsi:type="dcterms:W3CDTF">2019-05-26T08:07:00Z</dcterms:created>
  <dcterms:modified xsi:type="dcterms:W3CDTF">2019-05-28T06:36:00Z</dcterms:modified>
</cp:coreProperties>
</file>